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00:08:09</w:t>
        <w:tab/>
        <w:t xml:space="preserve">First2 Network:</w:t>
        <w:tab/>
        <w:t xml:space="preserve">https://drive.google.com/drive/folders/1jHGp0qS4JFdFpByHjKTFaEp4uSkhutO8?usp=sharing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00:13:32</w:t>
        <w:tab/>
        <w:t xml:space="preserve">Sarah Riley:</w:t>
        <w:tab/>
        <w:t xml:space="preserve">Note - summer site leads and mentors - you will be doing PDSA cycles this again this summer in your program.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00:14:38</w:t>
        <w:tab/>
        <w:t xml:space="preserve">Jade Irving:</w:t>
        <w:tab/>
        <w:t xml:space="preserve">Shout out to Neil Schiavo from STEM OPS, another INCLUDES Alliance! Thanks for being here!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00:16:06</w:t>
        <w:tab/>
        <w:t xml:space="preserve">Neil Schiavo/EDC and STEM-OPS:</w:t>
        <w:tab/>
        <w:t xml:space="preserve">Happy to be here and learning about the great work being done in First2- thank you Jade!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00:17:24</w:t>
        <w:tab/>
        <w:t xml:space="preserve">Jared Boyce:</w:t>
        <w:tab/>
        <w:t xml:space="preserve">Uh oh... Nothing like watching your own recordings! :-)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00:17:40</w:t>
        <w:tab/>
        <w:t xml:space="preserve">Jade Irving:</w:t>
        <w:tab/>
        <w:t xml:space="preserve">Haha!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00:19:02</w:t>
        <w:tab/>
        <w:t xml:space="preserve">Tammy Tucker:</w:t>
        <w:tab/>
        <w:t xml:space="preserve">Can I have the links to the videos?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00:25:50</w:t>
        <w:tab/>
        <w:t xml:space="preserve">Gay Stewart:</w:t>
        <w:tab/>
        <w:t xml:space="preserve">lot of good stuff to be found at the First2 site, such as https://first2network.org/pdsa-resources/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00:30:46</w:t>
        <w:tab/>
        <w:t xml:space="preserve">Johnavae Campbell:</w:t>
        <w:tab/>
        <w:t xml:space="preserve">Collaboration works!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00:33:40</w:t>
        <w:tab/>
        <w:t xml:space="preserve">Joanna Burt-Kinderman:</w:t>
        <w:tab/>
        <w:t xml:space="preserve">the folder: https://drive.google.com/drive/folders/1jHGp0qS4JFdFpByHjKTFaEp4uSkhutO8?usp=sharing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00:33:45</w:t>
        <w:tab/>
        <w:t xml:space="preserve">Joanna Burt-Kinderman:</w:t>
        <w:tab/>
        <w:t xml:space="preserve">all will go to 1...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00:33:58</w:t>
        <w:tab/>
        <w:t xml:space="preserve">Joanna Burt-Kinderman:</w:t>
        <w:tab/>
        <w:t xml:space="preserve">(all students) will go to 1.  Shew... after lunch brainfuzz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00:36:13</w:t>
        <w:tab/>
        <w:t xml:space="preserve">Joanna Burt-Kinderman:</w:t>
        <w:tab/>
        <w:t xml:space="preserve">students, if you are most interested in one of these groups, please join it.  if you don't care, chill here I'll divvy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00:36:39</w:t>
        <w:tab/>
        <w:t xml:space="preserve">Neil Schiavo/EDC and STEM-OPS:</w:t>
        <w:tab/>
        <w:t xml:space="preserve">Hi, I don't see the choices. Can you please put me in immersive?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01:24:43</w:t>
        <w:tab/>
        <w:t xml:space="preserve">Joanna Burt-Kinderman:</w:t>
        <w:tab/>
        <w:t xml:space="preserve">Kathryn and Maria both have a few thoughts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01:29:15</w:t>
        <w:tab/>
        <w:t xml:space="preserve">Joanna Burt-Kinderman:</w:t>
        <w:tab/>
        <w:t xml:space="preserve">I'd like a breakout room for all students at the end of this session... Please :-)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01:31:34</w:t>
        <w:tab/>
        <w:t xml:space="preserve">Joanna Burt-Kinderman:</w:t>
        <w:tab/>
        <w:t xml:space="preserve">that's huge.. I wanna be able to publish and share that list somewhere, Deb!!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01:33:46</w:t>
        <w:tab/>
        <w:t xml:space="preserve">Jade Irving:</w:t>
        <w:tab/>
        <w:t xml:space="preserve">https://icfyae.iad1.qualtrics.com/jfe/form/SV_dbahyUPHbVAGIpU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